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28" w:rsidRPr="009F5B65" w:rsidRDefault="009F5B65" w:rsidP="00193828">
      <w:pPr>
        <w:spacing w:after="0"/>
        <w:ind w:left="708" w:hanging="708"/>
        <w:jc w:val="center"/>
        <w:rPr>
          <w:rFonts w:ascii="Times New Roman" w:hAnsi="Times New Roman"/>
          <w:b/>
          <w:sz w:val="24"/>
          <w:szCs w:val="24"/>
        </w:rPr>
      </w:pPr>
      <w:r w:rsidRPr="009F5B65">
        <w:rPr>
          <w:rFonts w:ascii="Times New Roman" w:hAnsi="Times New Roman"/>
          <w:b/>
          <w:sz w:val="24"/>
          <w:szCs w:val="24"/>
        </w:rPr>
        <w:t>Электронные версии п</w:t>
      </w:r>
      <w:r w:rsidR="00114BF7" w:rsidRPr="009F5B65">
        <w:rPr>
          <w:rFonts w:ascii="Times New Roman" w:hAnsi="Times New Roman"/>
          <w:b/>
          <w:sz w:val="24"/>
          <w:szCs w:val="24"/>
        </w:rPr>
        <w:t>особи</w:t>
      </w:r>
      <w:r w:rsidRPr="009F5B65">
        <w:rPr>
          <w:rFonts w:ascii="Times New Roman" w:hAnsi="Times New Roman"/>
          <w:b/>
          <w:sz w:val="24"/>
          <w:szCs w:val="24"/>
        </w:rPr>
        <w:t>й</w:t>
      </w:r>
      <w:r w:rsidR="00114BF7" w:rsidRPr="009F5B65">
        <w:rPr>
          <w:rFonts w:ascii="Times New Roman" w:hAnsi="Times New Roman"/>
          <w:b/>
          <w:sz w:val="24"/>
          <w:szCs w:val="24"/>
        </w:rPr>
        <w:t xml:space="preserve"> </w:t>
      </w:r>
      <w:r w:rsidR="00FD1F73">
        <w:rPr>
          <w:rFonts w:ascii="Times New Roman" w:hAnsi="Times New Roman"/>
          <w:b/>
          <w:sz w:val="24"/>
          <w:szCs w:val="24"/>
        </w:rPr>
        <w:t xml:space="preserve">серий «Стандарты второго поколения» </w:t>
      </w:r>
      <w:r w:rsidR="00631B74">
        <w:rPr>
          <w:rFonts w:ascii="Times New Roman" w:hAnsi="Times New Roman"/>
          <w:b/>
          <w:sz w:val="24"/>
          <w:szCs w:val="24"/>
        </w:rPr>
        <w:br/>
      </w:r>
      <w:r w:rsidR="00FD1F73">
        <w:rPr>
          <w:rFonts w:ascii="Times New Roman" w:hAnsi="Times New Roman"/>
          <w:b/>
          <w:sz w:val="24"/>
          <w:szCs w:val="24"/>
        </w:rPr>
        <w:t>и «Работаем по новым стандартам»</w:t>
      </w:r>
    </w:p>
    <w:p w:rsidR="00114BF7" w:rsidRPr="0044667D" w:rsidRDefault="00114BF7" w:rsidP="00193828">
      <w:pPr>
        <w:spacing w:after="0"/>
        <w:ind w:left="708" w:hanging="708"/>
        <w:jc w:val="center"/>
        <w:rPr>
          <w:rFonts w:ascii="Times New Roman" w:hAnsi="Times New Roman"/>
          <w:b/>
          <w:sz w:val="24"/>
          <w:szCs w:val="24"/>
        </w:rPr>
      </w:pPr>
    </w:p>
    <w:p w:rsidR="009F5B65" w:rsidRPr="00450C5F" w:rsidRDefault="00114BF7" w:rsidP="001938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Издательство «Просвещение» предлагает современные учебно-методические издания</w:t>
      </w:r>
      <w:r w:rsidR="009F5B65">
        <w:rPr>
          <w:rFonts w:ascii="Times New Roman" w:hAnsi="Times New Roman"/>
          <w:sz w:val="24"/>
          <w:szCs w:val="24"/>
        </w:rPr>
        <w:t>,</w:t>
      </w:r>
      <w:r w:rsidR="005843B5">
        <w:rPr>
          <w:rFonts w:ascii="Times New Roman" w:hAnsi="Times New Roman"/>
          <w:sz w:val="24"/>
          <w:szCs w:val="24"/>
        </w:rPr>
        <w:t xml:space="preserve"> впервые </w:t>
      </w:r>
      <w:r w:rsidR="00346784">
        <w:rPr>
          <w:rFonts w:ascii="Times New Roman" w:hAnsi="Times New Roman"/>
          <w:sz w:val="24"/>
          <w:szCs w:val="24"/>
        </w:rPr>
        <w:t>представле</w:t>
      </w:r>
      <w:r w:rsidR="005843B5">
        <w:rPr>
          <w:rFonts w:ascii="Times New Roman" w:hAnsi="Times New Roman"/>
          <w:sz w:val="24"/>
          <w:szCs w:val="24"/>
        </w:rPr>
        <w:t>нные в электронном формате</w:t>
      </w:r>
      <w:r w:rsidR="00450C5F">
        <w:rPr>
          <w:rFonts w:ascii="Times New Roman" w:hAnsi="Times New Roman"/>
          <w:sz w:val="24"/>
          <w:szCs w:val="24"/>
        </w:rPr>
        <w:t>.</w:t>
      </w:r>
    </w:p>
    <w:p w:rsidR="00262969" w:rsidRPr="00FD1F73" w:rsidRDefault="00262969" w:rsidP="001938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93828" w:rsidRPr="00B97013" w:rsidRDefault="008978CC" w:rsidP="001938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78867</wp:posOffset>
            </wp:positionH>
            <wp:positionV relativeFrom="paragraph">
              <wp:posOffset>17907</wp:posOffset>
            </wp:positionV>
            <wp:extent cx="1803781" cy="1803019"/>
            <wp:effectExtent l="57150" t="19050" r="44069" b="63881"/>
            <wp:wrapTight wrapText="bothSides">
              <wp:wrapPolygon edited="0">
                <wp:start x="-684" y="-228"/>
                <wp:lineTo x="-684" y="22365"/>
                <wp:lineTo x="21443" y="22365"/>
                <wp:lineTo x="21671" y="22365"/>
                <wp:lineTo x="22128" y="21909"/>
                <wp:lineTo x="22128" y="2054"/>
                <wp:lineTo x="21900" y="456"/>
                <wp:lineTo x="21443" y="-228"/>
                <wp:lineTo x="-684" y="-228"/>
              </wp:wrapPolygon>
            </wp:wrapTight>
            <wp:docPr id="5" name="Рисунок 7" descr="Y:\Мои файлы\стандартыIIпоколения\обложки_диски_jpg\Итог_атт_обл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:\Мои файлы\стандартыIIпоколения\обложки_диски_jpg\Итог_атт_об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81" cy="180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193828" w:rsidRPr="0015786F">
        <w:rPr>
          <w:rFonts w:ascii="Times New Roman" w:hAnsi="Times New Roman"/>
          <w:sz w:val="24"/>
          <w:szCs w:val="24"/>
        </w:rPr>
        <w:t>Диски содержат электронные версии пособий</w:t>
      </w:r>
      <w:r w:rsidR="00FC7DD7">
        <w:rPr>
          <w:rFonts w:ascii="Times New Roman" w:hAnsi="Times New Roman"/>
          <w:sz w:val="24"/>
          <w:szCs w:val="24"/>
        </w:rPr>
        <w:t xml:space="preserve"> </w:t>
      </w:r>
      <w:r w:rsidR="00346784">
        <w:rPr>
          <w:rFonts w:ascii="Times New Roman" w:hAnsi="Times New Roman"/>
          <w:sz w:val="24"/>
          <w:szCs w:val="24"/>
        </w:rPr>
        <w:t>к сериям</w:t>
      </w:r>
      <w:r w:rsidR="00193828" w:rsidRPr="0015786F">
        <w:rPr>
          <w:rFonts w:ascii="Times New Roman" w:hAnsi="Times New Roman"/>
          <w:sz w:val="24"/>
          <w:szCs w:val="24"/>
        </w:rPr>
        <w:t xml:space="preserve"> «Стандарты второго поколения» и </w:t>
      </w:r>
      <w:r w:rsidR="006F603B">
        <w:rPr>
          <w:rFonts w:ascii="Times New Roman" w:hAnsi="Times New Roman"/>
          <w:sz w:val="24"/>
          <w:szCs w:val="24"/>
        </w:rPr>
        <w:t xml:space="preserve">«Работаем по новым стандартам», </w:t>
      </w:r>
      <w:r w:rsidR="00346784">
        <w:rPr>
          <w:rFonts w:ascii="Times New Roman" w:hAnsi="Times New Roman"/>
          <w:sz w:val="24"/>
          <w:szCs w:val="24"/>
        </w:rPr>
        <w:t xml:space="preserve"> объединённые</w:t>
      </w:r>
      <w:r w:rsidR="00193828" w:rsidRPr="0015786F">
        <w:rPr>
          <w:rFonts w:ascii="Times New Roman" w:hAnsi="Times New Roman"/>
          <w:sz w:val="24"/>
          <w:szCs w:val="24"/>
        </w:rPr>
        <w:t xml:space="preserve"> общей тематикой</w:t>
      </w:r>
      <w:r w:rsidR="00631B74">
        <w:rPr>
          <w:rFonts w:ascii="Times New Roman" w:hAnsi="Times New Roman"/>
          <w:sz w:val="24"/>
          <w:szCs w:val="24"/>
        </w:rPr>
        <w:t xml:space="preserve">: </w:t>
      </w:r>
      <w:r w:rsidR="00631B74" w:rsidRPr="00631B74">
        <w:rPr>
          <w:rFonts w:ascii="Times New Roman" w:hAnsi="Times New Roman"/>
          <w:sz w:val="24"/>
          <w:szCs w:val="24"/>
        </w:rPr>
        <w:t>«Итоговая аттестация выпускников начальной школы», «Система оценки», «Внеурочная деятельность»</w:t>
      </w:r>
      <w:r w:rsidR="00193828">
        <w:rPr>
          <w:rFonts w:ascii="Times New Roman" w:hAnsi="Times New Roman"/>
          <w:sz w:val="24"/>
          <w:szCs w:val="24"/>
        </w:rPr>
        <w:t>.</w:t>
      </w:r>
      <w:r w:rsidR="00193828" w:rsidRPr="0044667D">
        <w:rPr>
          <w:rFonts w:ascii="Times New Roman" w:hAnsi="Times New Roman"/>
          <w:sz w:val="24"/>
          <w:szCs w:val="24"/>
        </w:rPr>
        <w:t xml:space="preserve"> </w:t>
      </w:r>
      <w:r w:rsidR="00193828" w:rsidRPr="0015786F">
        <w:rPr>
          <w:rFonts w:ascii="Times New Roman" w:hAnsi="Times New Roman"/>
          <w:sz w:val="24"/>
          <w:szCs w:val="24"/>
        </w:rPr>
        <w:t>В н</w:t>
      </w:r>
      <w:r w:rsidR="00193828">
        <w:rPr>
          <w:rFonts w:ascii="Times New Roman" w:hAnsi="Times New Roman"/>
          <w:sz w:val="24"/>
          <w:szCs w:val="24"/>
        </w:rPr>
        <w:t xml:space="preserve">их </w:t>
      </w:r>
      <w:r w:rsidR="003605CA">
        <w:rPr>
          <w:rFonts w:ascii="Times New Roman" w:hAnsi="Times New Roman"/>
          <w:sz w:val="24"/>
          <w:szCs w:val="24"/>
        </w:rPr>
        <w:t>отражены Требования федерального государственного образовательного стандарта начального общего образования</w:t>
      </w:r>
      <w:r w:rsidR="003605CA" w:rsidRPr="0015786F">
        <w:rPr>
          <w:rFonts w:ascii="Times New Roman" w:hAnsi="Times New Roman"/>
          <w:sz w:val="24"/>
          <w:szCs w:val="24"/>
        </w:rPr>
        <w:t xml:space="preserve"> </w:t>
      </w:r>
      <w:r w:rsidR="003605CA">
        <w:rPr>
          <w:rFonts w:ascii="Times New Roman" w:hAnsi="Times New Roman"/>
          <w:sz w:val="24"/>
          <w:szCs w:val="24"/>
        </w:rPr>
        <w:t xml:space="preserve">и </w:t>
      </w:r>
      <w:r w:rsidR="003605CA" w:rsidRPr="0015786F">
        <w:rPr>
          <w:rFonts w:ascii="Times New Roman" w:hAnsi="Times New Roman"/>
          <w:sz w:val="24"/>
          <w:szCs w:val="24"/>
        </w:rPr>
        <w:t xml:space="preserve">основные </w:t>
      </w:r>
      <w:r w:rsidR="00193828" w:rsidRPr="0015786F">
        <w:rPr>
          <w:rFonts w:ascii="Times New Roman" w:hAnsi="Times New Roman"/>
          <w:sz w:val="24"/>
          <w:szCs w:val="24"/>
        </w:rPr>
        <w:t>подходы к организации работы школы в условиях  введения новых стандартов.</w:t>
      </w:r>
    </w:p>
    <w:p w:rsidR="00FD1F73" w:rsidRPr="008D07F1" w:rsidRDefault="00FD1F73" w:rsidP="00193828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FD1F73" w:rsidRPr="008D07F1" w:rsidRDefault="00FD1F73" w:rsidP="00193828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193828" w:rsidRPr="001F3EBE" w:rsidRDefault="00193828" w:rsidP="00193828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материалами дисков упрощена благодаря наличию:</w:t>
      </w:r>
      <w:r w:rsidRPr="001F3EBE">
        <w:rPr>
          <w:rFonts w:ascii="Times New Roman" w:hAnsi="Times New Roman"/>
          <w:sz w:val="24"/>
          <w:szCs w:val="24"/>
        </w:rPr>
        <w:t xml:space="preserve"> </w:t>
      </w:r>
    </w:p>
    <w:p w:rsidR="00193828" w:rsidRPr="001F3EBE" w:rsidRDefault="00193828" w:rsidP="00193828">
      <w:pPr>
        <w:pStyle w:val="a3"/>
        <w:numPr>
          <w:ilvl w:val="0"/>
          <w:numId w:val="1"/>
        </w:numPr>
        <w:ind w:left="397" w:hanging="357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>навигатор</w:t>
      </w:r>
      <w:r>
        <w:rPr>
          <w:rFonts w:ascii="Times New Roman" w:hAnsi="Times New Roman"/>
          <w:sz w:val="24"/>
          <w:szCs w:val="24"/>
        </w:rPr>
        <w:t>а, позволяющего</w:t>
      </w:r>
      <w:r w:rsidRPr="001F3EBE">
        <w:rPr>
          <w:rFonts w:ascii="Times New Roman" w:hAnsi="Times New Roman"/>
          <w:sz w:val="24"/>
          <w:szCs w:val="24"/>
        </w:rPr>
        <w:t xml:space="preserve"> искать нужное пособие и просматривать его;</w:t>
      </w:r>
    </w:p>
    <w:p w:rsidR="00193828" w:rsidRDefault="00193828" w:rsidP="00193828">
      <w:pPr>
        <w:pStyle w:val="a3"/>
        <w:numPr>
          <w:ilvl w:val="0"/>
          <w:numId w:val="1"/>
        </w:numPr>
        <w:ind w:left="397" w:hanging="357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>возможност</w:t>
      </w:r>
      <w:r>
        <w:rPr>
          <w:rFonts w:ascii="Times New Roman" w:hAnsi="Times New Roman"/>
          <w:sz w:val="24"/>
          <w:szCs w:val="24"/>
        </w:rPr>
        <w:t>и</w:t>
      </w:r>
      <w:r w:rsidRPr="001F3EBE">
        <w:rPr>
          <w:rFonts w:ascii="Times New Roman" w:hAnsi="Times New Roman"/>
          <w:sz w:val="24"/>
          <w:szCs w:val="24"/>
        </w:rPr>
        <w:t xml:space="preserve"> осуществлять контекстный поиск, масштабирование документа, выбор вида просмотра (отдельные страницы / последовательные / несколько страниц), быстрого перехода к выбранной странице, перехода по оглавлению;</w:t>
      </w:r>
    </w:p>
    <w:p w:rsidR="00193828" w:rsidRPr="001F3EBE" w:rsidRDefault="00193828" w:rsidP="00193828">
      <w:pPr>
        <w:pStyle w:val="a3"/>
        <w:numPr>
          <w:ilvl w:val="0"/>
          <w:numId w:val="1"/>
        </w:numPr>
        <w:spacing w:after="0"/>
        <w:ind w:left="397" w:hanging="357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>возможност</w:t>
      </w:r>
      <w:r>
        <w:rPr>
          <w:rFonts w:ascii="Times New Roman" w:hAnsi="Times New Roman"/>
          <w:sz w:val="24"/>
          <w:szCs w:val="24"/>
        </w:rPr>
        <w:t>и</w:t>
      </w:r>
      <w:r w:rsidRPr="001F3EBE">
        <w:rPr>
          <w:rFonts w:ascii="Times New Roman" w:hAnsi="Times New Roman"/>
          <w:sz w:val="24"/>
          <w:szCs w:val="24"/>
        </w:rPr>
        <w:t xml:space="preserve"> печати полностью или части электронных изданий в нужных пользователю количествах.</w:t>
      </w:r>
    </w:p>
    <w:p w:rsidR="00FD1F73" w:rsidRPr="00FD1F73" w:rsidRDefault="00FD1F73" w:rsidP="00193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828" w:rsidRDefault="008978CC" w:rsidP="00193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-184785</wp:posOffset>
            </wp:positionH>
            <wp:positionV relativeFrom="margin">
              <wp:posOffset>5785485</wp:posOffset>
            </wp:positionV>
            <wp:extent cx="2657475" cy="1962150"/>
            <wp:effectExtent l="19050" t="0" r="9525" b="0"/>
            <wp:wrapSquare wrapText="bothSides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828" w:rsidRPr="00C40777">
        <w:rPr>
          <w:rFonts w:ascii="Times New Roman" w:hAnsi="Times New Roman"/>
          <w:sz w:val="24"/>
          <w:szCs w:val="24"/>
        </w:rPr>
        <w:t>Диски предназначены для</w:t>
      </w:r>
      <w:r w:rsidR="00FC7DD7">
        <w:rPr>
          <w:rFonts w:ascii="Times New Roman" w:hAnsi="Times New Roman"/>
          <w:sz w:val="24"/>
          <w:szCs w:val="24"/>
        </w:rPr>
        <w:t xml:space="preserve"> </w:t>
      </w:r>
      <w:r w:rsidR="00193828" w:rsidRPr="00C40777">
        <w:rPr>
          <w:rFonts w:ascii="Times New Roman" w:hAnsi="Times New Roman"/>
          <w:sz w:val="24"/>
          <w:szCs w:val="24"/>
        </w:rPr>
        <w:t xml:space="preserve"> </w:t>
      </w:r>
      <w:r w:rsidR="00FC7DD7" w:rsidRPr="00C40777">
        <w:rPr>
          <w:rFonts w:ascii="Times New Roman" w:hAnsi="Times New Roman"/>
          <w:sz w:val="24"/>
          <w:szCs w:val="24"/>
        </w:rPr>
        <w:t>руководителей образовательных учреждений</w:t>
      </w:r>
      <w:r w:rsidR="00FC7DD7">
        <w:rPr>
          <w:rFonts w:ascii="Times New Roman" w:hAnsi="Times New Roman"/>
          <w:sz w:val="24"/>
          <w:szCs w:val="24"/>
        </w:rPr>
        <w:t xml:space="preserve">, </w:t>
      </w:r>
      <w:r w:rsidR="00193828" w:rsidRPr="00C40777">
        <w:rPr>
          <w:rFonts w:ascii="Times New Roman" w:hAnsi="Times New Roman"/>
          <w:sz w:val="24"/>
          <w:szCs w:val="24"/>
        </w:rPr>
        <w:t>педаго</w:t>
      </w:r>
      <w:r w:rsidR="00FC7DD7">
        <w:rPr>
          <w:rFonts w:ascii="Times New Roman" w:hAnsi="Times New Roman"/>
          <w:sz w:val="24"/>
          <w:szCs w:val="24"/>
        </w:rPr>
        <w:t>гов начальной и основной  школы</w:t>
      </w:r>
      <w:r w:rsidR="00193828" w:rsidRPr="00C40777">
        <w:rPr>
          <w:rFonts w:ascii="Times New Roman" w:hAnsi="Times New Roman"/>
          <w:sz w:val="24"/>
          <w:szCs w:val="24"/>
        </w:rPr>
        <w:t xml:space="preserve">. </w:t>
      </w:r>
    </w:p>
    <w:p w:rsidR="00293AF7" w:rsidRDefault="00293AF7" w:rsidP="00293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AF7" w:rsidRDefault="00293AF7" w:rsidP="00193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3AF7" w:rsidRDefault="008978CC" w:rsidP="00293A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2767965</wp:posOffset>
            </wp:positionH>
            <wp:positionV relativeFrom="margin">
              <wp:posOffset>5785485</wp:posOffset>
            </wp:positionV>
            <wp:extent cx="2619375" cy="1933575"/>
            <wp:effectExtent l="19050" t="0" r="9525" b="0"/>
            <wp:wrapSquare wrapText="bothSides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AF7" w:rsidRDefault="00293AF7" w:rsidP="00193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3AF7" w:rsidRPr="00C40777" w:rsidRDefault="00293AF7" w:rsidP="00193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214" w:rsidRDefault="00B12214"/>
    <w:p w:rsidR="00293AF7" w:rsidRDefault="00293AF7" w:rsidP="00193828">
      <w:pPr>
        <w:rPr>
          <w:rFonts w:ascii="Times New Roman" w:hAnsi="Times New Roman"/>
          <w:b/>
          <w:sz w:val="24"/>
          <w:szCs w:val="24"/>
        </w:rPr>
      </w:pPr>
    </w:p>
    <w:p w:rsidR="00293AF7" w:rsidRDefault="00293AF7" w:rsidP="00193828">
      <w:pPr>
        <w:rPr>
          <w:rFonts w:ascii="Times New Roman" w:hAnsi="Times New Roman"/>
          <w:b/>
          <w:sz w:val="24"/>
          <w:szCs w:val="24"/>
        </w:rPr>
      </w:pPr>
    </w:p>
    <w:p w:rsidR="00293AF7" w:rsidRDefault="00293AF7" w:rsidP="00193828">
      <w:pPr>
        <w:rPr>
          <w:rFonts w:ascii="Times New Roman" w:hAnsi="Times New Roman"/>
          <w:b/>
          <w:sz w:val="24"/>
          <w:szCs w:val="24"/>
        </w:rPr>
      </w:pPr>
    </w:p>
    <w:p w:rsidR="00293AF7" w:rsidRDefault="00293AF7" w:rsidP="00193828">
      <w:pPr>
        <w:rPr>
          <w:rFonts w:ascii="Times New Roman" w:hAnsi="Times New Roman"/>
          <w:b/>
          <w:sz w:val="24"/>
          <w:szCs w:val="24"/>
        </w:rPr>
      </w:pPr>
    </w:p>
    <w:p w:rsidR="00293AF7" w:rsidRDefault="00293AF7" w:rsidP="00193828">
      <w:pPr>
        <w:rPr>
          <w:rFonts w:ascii="Times New Roman" w:hAnsi="Times New Roman"/>
          <w:b/>
          <w:sz w:val="24"/>
          <w:szCs w:val="24"/>
        </w:rPr>
      </w:pPr>
    </w:p>
    <w:p w:rsidR="003B2BCD" w:rsidRDefault="003B2BCD" w:rsidP="00114B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3AF7" w:rsidRDefault="00293AF7" w:rsidP="00193828">
      <w:pPr>
        <w:rPr>
          <w:rFonts w:ascii="Times New Roman" w:hAnsi="Times New Roman"/>
          <w:b/>
          <w:sz w:val="24"/>
          <w:szCs w:val="24"/>
        </w:rPr>
      </w:pPr>
    </w:p>
    <w:p w:rsidR="00193828" w:rsidRPr="00262969" w:rsidRDefault="008978CC" w:rsidP="0019382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79502</wp:posOffset>
            </wp:positionH>
            <wp:positionV relativeFrom="paragraph">
              <wp:posOffset>8382</wp:posOffset>
            </wp:positionV>
            <wp:extent cx="1803781" cy="1803019"/>
            <wp:effectExtent l="57150" t="19050" r="44069" b="63881"/>
            <wp:wrapTight wrapText="bothSides">
              <wp:wrapPolygon edited="0">
                <wp:start x="-684" y="-228"/>
                <wp:lineTo x="-684" y="22365"/>
                <wp:lineTo x="21443" y="22365"/>
                <wp:lineTo x="21671" y="22365"/>
                <wp:lineTo x="22128" y="21909"/>
                <wp:lineTo x="22128" y="2054"/>
                <wp:lineTo x="21900" y="456"/>
                <wp:lineTo x="21443" y="-228"/>
                <wp:lineTo x="-684" y="-228"/>
              </wp:wrapPolygon>
            </wp:wrapTight>
            <wp:docPr id="2" name="Рисунок 7" descr="Y:\Мои файлы\стандартыIIпоколения\обложки_диски_jpg\Итог_атт_обл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:\Мои файлы\стандартыIIпоколения\обложки_диски_jpg\Итог_атт_об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81" cy="180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193828" w:rsidRPr="00262969">
        <w:rPr>
          <w:rFonts w:ascii="Times New Roman" w:hAnsi="Times New Roman"/>
          <w:b/>
          <w:sz w:val="24"/>
          <w:szCs w:val="24"/>
          <w:u w:val="single"/>
        </w:rPr>
        <w:t xml:space="preserve">Итоговая аттестация выпускников начальной школы. Сборник пособий (1 </w:t>
      </w:r>
      <w:r w:rsidR="00193828" w:rsidRPr="00262969">
        <w:rPr>
          <w:rFonts w:ascii="Times New Roman" w:hAnsi="Times New Roman"/>
          <w:b/>
          <w:sz w:val="24"/>
          <w:szCs w:val="24"/>
          <w:u w:val="single"/>
          <w:lang w:val="en-US"/>
        </w:rPr>
        <w:t>CD</w:t>
      </w:r>
      <w:r w:rsidR="00193828" w:rsidRPr="00262969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193828" w:rsidRDefault="00193828" w:rsidP="0019382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b/>
          <w:sz w:val="24"/>
          <w:szCs w:val="24"/>
        </w:rPr>
        <w:t xml:space="preserve">Месяц выхода:  </w:t>
      </w:r>
      <w:r w:rsidRPr="00C40777">
        <w:rPr>
          <w:rFonts w:ascii="Times New Roman" w:hAnsi="Times New Roman"/>
          <w:sz w:val="24"/>
          <w:szCs w:val="24"/>
        </w:rPr>
        <w:t>А</w:t>
      </w:r>
      <w:r w:rsidRPr="001F3EBE">
        <w:rPr>
          <w:rFonts w:ascii="Times New Roman" w:hAnsi="Times New Roman"/>
          <w:sz w:val="24"/>
          <w:szCs w:val="24"/>
        </w:rPr>
        <w:t>вгуст</w:t>
      </w:r>
    </w:p>
    <w:p w:rsidR="00193828" w:rsidRDefault="00193828" w:rsidP="0019382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b/>
          <w:sz w:val="24"/>
          <w:szCs w:val="24"/>
        </w:rPr>
        <w:t xml:space="preserve">ISBN:  </w:t>
      </w:r>
      <w:r w:rsidRPr="001F3EBE">
        <w:rPr>
          <w:rFonts w:ascii="Times New Roman" w:hAnsi="Times New Roman"/>
          <w:sz w:val="24"/>
          <w:szCs w:val="24"/>
        </w:rPr>
        <w:t>978-5-09-026437-2</w:t>
      </w:r>
    </w:p>
    <w:p w:rsidR="00193828" w:rsidRPr="00CC28EC" w:rsidRDefault="00346784" w:rsidP="0019382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Формат </w:t>
      </w:r>
      <w:r w:rsidR="0017064D">
        <w:rPr>
          <w:rFonts w:ascii="Times New Roman" w:hAnsi="Times New Roman"/>
          <w:b/>
          <w:sz w:val="24"/>
          <w:szCs w:val="24"/>
        </w:rPr>
        <w:t>пособий</w:t>
      </w:r>
      <w:r w:rsidR="00193828" w:rsidRPr="001F3EB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PDF</w:t>
      </w:r>
    </w:p>
    <w:p w:rsidR="00193828" w:rsidRPr="00390BA3" w:rsidRDefault="00193828" w:rsidP="0019382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b/>
          <w:sz w:val="24"/>
          <w:szCs w:val="24"/>
        </w:rPr>
        <w:t xml:space="preserve">Код 1С:  </w:t>
      </w:r>
      <w:r w:rsidRPr="001F3EBE">
        <w:rPr>
          <w:rFonts w:ascii="Times New Roman" w:hAnsi="Times New Roman"/>
          <w:sz w:val="24"/>
          <w:szCs w:val="24"/>
        </w:rPr>
        <w:t>02-0001-02</w:t>
      </w:r>
    </w:p>
    <w:p w:rsidR="00193828" w:rsidRPr="00193828" w:rsidRDefault="00193828" w:rsidP="00193828">
      <w:pPr>
        <w:spacing w:after="120" w:line="240" w:lineRule="auto"/>
        <w:ind w:left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193828" w:rsidRPr="00262969" w:rsidRDefault="00193828" w:rsidP="0019382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62969">
        <w:rPr>
          <w:rFonts w:ascii="Times New Roman" w:hAnsi="Times New Roman"/>
          <w:b/>
          <w:sz w:val="24"/>
          <w:szCs w:val="24"/>
        </w:rPr>
        <w:t>Серии «Стандарты второго поколения», «Работаем по новым стандартам»</w:t>
      </w:r>
    </w:p>
    <w:p w:rsidR="00262969" w:rsidRPr="006F603B" w:rsidRDefault="00262969" w:rsidP="00193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828" w:rsidRPr="001F3EBE" w:rsidRDefault="00193828" w:rsidP="00AC006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>В электронном издании размещены пособия, ранее вышедшие в Издательстве «Просвещение»:</w:t>
      </w:r>
    </w:p>
    <w:p w:rsidR="00193828" w:rsidRPr="001F3EBE" w:rsidRDefault="00193828" w:rsidP="00193828">
      <w:pPr>
        <w:pStyle w:val="a3"/>
        <w:numPr>
          <w:ilvl w:val="0"/>
          <w:numId w:val="2"/>
        </w:numPr>
        <w:spacing w:after="80" w:line="240" w:lineRule="auto"/>
        <w:ind w:left="397" w:hanging="357"/>
        <w:jc w:val="both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>Логинова</w:t>
      </w:r>
      <w:r w:rsidR="00346784" w:rsidRPr="00346784">
        <w:rPr>
          <w:rFonts w:ascii="Times New Roman" w:hAnsi="Times New Roman"/>
          <w:sz w:val="24"/>
          <w:szCs w:val="24"/>
        </w:rPr>
        <w:t xml:space="preserve"> </w:t>
      </w:r>
      <w:r w:rsidR="00346784">
        <w:rPr>
          <w:rFonts w:ascii="Times New Roman" w:hAnsi="Times New Roman"/>
          <w:sz w:val="24"/>
          <w:szCs w:val="24"/>
        </w:rPr>
        <w:t>О. Б.</w:t>
      </w:r>
      <w:r w:rsidRPr="001F3EBE">
        <w:rPr>
          <w:rFonts w:ascii="Times New Roman" w:hAnsi="Times New Roman"/>
          <w:sz w:val="24"/>
          <w:szCs w:val="24"/>
        </w:rPr>
        <w:t>, Яковлева</w:t>
      </w:r>
      <w:r w:rsidR="00346784">
        <w:rPr>
          <w:rFonts w:ascii="Times New Roman" w:hAnsi="Times New Roman"/>
          <w:sz w:val="24"/>
          <w:szCs w:val="24"/>
        </w:rPr>
        <w:t xml:space="preserve"> С. Г</w:t>
      </w:r>
      <w:r w:rsidRPr="001F3EBE">
        <w:rPr>
          <w:rFonts w:ascii="Times New Roman" w:hAnsi="Times New Roman"/>
          <w:sz w:val="24"/>
          <w:szCs w:val="24"/>
        </w:rPr>
        <w:t xml:space="preserve">. </w:t>
      </w:r>
      <w:r w:rsidRPr="00346784">
        <w:rPr>
          <w:rFonts w:ascii="Times New Roman" w:hAnsi="Times New Roman"/>
          <w:b/>
          <w:sz w:val="24"/>
          <w:szCs w:val="24"/>
        </w:rPr>
        <w:t>Мои достижения. Итоговые комплексные работы. 1 класс</w:t>
      </w:r>
      <w:r w:rsidRPr="001F3EBE">
        <w:rPr>
          <w:rFonts w:ascii="Times New Roman" w:hAnsi="Times New Roman"/>
          <w:sz w:val="24"/>
          <w:szCs w:val="24"/>
        </w:rPr>
        <w:t xml:space="preserve"> (Серия «С</w:t>
      </w:r>
      <w:r>
        <w:rPr>
          <w:rFonts w:ascii="Times New Roman" w:hAnsi="Times New Roman"/>
          <w:sz w:val="24"/>
          <w:szCs w:val="24"/>
        </w:rPr>
        <w:t>тандарты второго поколения</w:t>
      </w:r>
      <w:r w:rsidRPr="001F3EBE">
        <w:rPr>
          <w:rFonts w:ascii="Times New Roman" w:hAnsi="Times New Roman"/>
          <w:sz w:val="24"/>
          <w:szCs w:val="24"/>
        </w:rPr>
        <w:t>»).</w:t>
      </w:r>
    </w:p>
    <w:p w:rsidR="00193828" w:rsidRPr="001F3EBE" w:rsidRDefault="00193828" w:rsidP="00193828">
      <w:pPr>
        <w:pStyle w:val="a3"/>
        <w:numPr>
          <w:ilvl w:val="0"/>
          <w:numId w:val="2"/>
        </w:numPr>
        <w:spacing w:after="80" w:line="240" w:lineRule="auto"/>
        <w:ind w:left="397" w:hanging="357"/>
        <w:jc w:val="both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>Логинова</w:t>
      </w:r>
      <w:r w:rsidR="00346784">
        <w:rPr>
          <w:rFonts w:ascii="Times New Roman" w:hAnsi="Times New Roman"/>
          <w:sz w:val="24"/>
          <w:szCs w:val="24"/>
        </w:rPr>
        <w:t xml:space="preserve"> О. Б.</w:t>
      </w:r>
      <w:r w:rsidRPr="001F3EBE">
        <w:rPr>
          <w:rFonts w:ascii="Times New Roman" w:hAnsi="Times New Roman"/>
          <w:sz w:val="24"/>
          <w:szCs w:val="24"/>
        </w:rPr>
        <w:t>, Яковлева</w:t>
      </w:r>
      <w:r w:rsidR="00346784">
        <w:rPr>
          <w:rFonts w:ascii="Times New Roman" w:hAnsi="Times New Roman"/>
          <w:sz w:val="24"/>
          <w:szCs w:val="24"/>
        </w:rPr>
        <w:t xml:space="preserve"> С</w:t>
      </w:r>
      <w:r w:rsidRPr="001F3EBE">
        <w:rPr>
          <w:rFonts w:ascii="Times New Roman" w:hAnsi="Times New Roman"/>
          <w:sz w:val="24"/>
          <w:szCs w:val="24"/>
        </w:rPr>
        <w:t>.</w:t>
      </w:r>
      <w:r w:rsidR="00346784">
        <w:rPr>
          <w:rFonts w:ascii="Times New Roman" w:hAnsi="Times New Roman"/>
          <w:sz w:val="24"/>
          <w:szCs w:val="24"/>
        </w:rPr>
        <w:t xml:space="preserve"> Г.</w:t>
      </w:r>
      <w:r w:rsidRPr="001F3EBE">
        <w:rPr>
          <w:rFonts w:ascii="Times New Roman" w:hAnsi="Times New Roman"/>
          <w:sz w:val="24"/>
          <w:szCs w:val="24"/>
        </w:rPr>
        <w:t xml:space="preserve"> </w:t>
      </w:r>
      <w:r w:rsidRPr="00346784">
        <w:rPr>
          <w:rFonts w:ascii="Times New Roman" w:hAnsi="Times New Roman"/>
          <w:b/>
          <w:sz w:val="24"/>
          <w:szCs w:val="24"/>
        </w:rPr>
        <w:t>Мои достижения. Итоговые комплексные работы. 2 класс</w:t>
      </w:r>
      <w:r w:rsidRPr="001F3EBE">
        <w:rPr>
          <w:rFonts w:ascii="Times New Roman" w:hAnsi="Times New Roman"/>
          <w:sz w:val="24"/>
          <w:szCs w:val="24"/>
        </w:rPr>
        <w:t xml:space="preserve"> (Серия «С</w:t>
      </w:r>
      <w:r>
        <w:rPr>
          <w:rFonts w:ascii="Times New Roman" w:hAnsi="Times New Roman"/>
          <w:sz w:val="24"/>
          <w:szCs w:val="24"/>
        </w:rPr>
        <w:t>тандарты второго поколения</w:t>
      </w:r>
      <w:r w:rsidRPr="001F3EBE">
        <w:rPr>
          <w:rFonts w:ascii="Times New Roman" w:hAnsi="Times New Roman"/>
          <w:sz w:val="24"/>
          <w:szCs w:val="24"/>
        </w:rPr>
        <w:t>»).</w:t>
      </w:r>
    </w:p>
    <w:p w:rsidR="00193828" w:rsidRPr="001F3EBE" w:rsidRDefault="00193828" w:rsidP="00193828">
      <w:pPr>
        <w:pStyle w:val="a3"/>
        <w:numPr>
          <w:ilvl w:val="0"/>
          <w:numId w:val="2"/>
        </w:numPr>
        <w:spacing w:after="80" w:line="240" w:lineRule="auto"/>
        <w:ind w:left="397" w:hanging="357"/>
        <w:jc w:val="both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>Логинова</w:t>
      </w:r>
      <w:r w:rsidR="00346784">
        <w:rPr>
          <w:rFonts w:ascii="Times New Roman" w:hAnsi="Times New Roman"/>
          <w:sz w:val="24"/>
          <w:szCs w:val="24"/>
        </w:rPr>
        <w:t xml:space="preserve"> О. Б.</w:t>
      </w:r>
      <w:r w:rsidRPr="001F3EBE">
        <w:rPr>
          <w:rFonts w:ascii="Times New Roman" w:hAnsi="Times New Roman"/>
          <w:sz w:val="24"/>
          <w:szCs w:val="24"/>
        </w:rPr>
        <w:t>, Яковлева</w:t>
      </w:r>
      <w:r w:rsidR="00346784">
        <w:rPr>
          <w:rFonts w:ascii="Times New Roman" w:hAnsi="Times New Roman"/>
          <w:sz w:val="24"/>
          <w:szCs w:val="24"/>
        </w:rPr>
        <w:t xml:space="preserve"> С</w:t>
      </w:r>
      <w:r w:rsidRPr="001F3EBE">
        <w:rPr>
          <w:rFonts w:ascii="Times New Roman" w:hAnsi="Times New Roman"/>
          <w:sz w:val="24"/>
          <w:szCs w:val="24"/>
        </w:rPr>
        <w:t>.</w:t>
      </w:r>
      <w:r w:rsidR="00346784">
        <w:rPr>
          <w:rFonts w:ascii="Times New Roman" w:hAnsi="Times New Roman"/>
          <w:sz w:val="24"/>
          <w:szCs w:val="24"/>
        </w:rPr>
        <w:t xml:space="preserve"> Г.</w:t>
      </w:r>
      <w:r w:rsidRPr="001F3EBE">
        <w:rPr>
          <w:rFonts w:ascii="Times New Roman" w:hAnsi="Times New Roman"/>
          <w:sz w:val="24"/>
          <w:szCs w:val="24"/>
        </w:rPr>
        <w:t xml:space="preserve"> </w:t>
      </w:r>
      <w:r w:rsidRPr="00346784">
        <w:rPr>
          <w:rFonts w:ascii="Times New Roman" w:hAnsi="Times New Roman"/>
          <w:b/>
          <w:sz w:val="24"/>
          <w:szCs w:val="24"/>
        </w:rPr>
        <w:t>Мои достижения. Итоговые комплексные работы. 3 класс</w:t>
      </w:r>
      <w:r w:rsidRPr="001F3EBE">
        <w:rPr>
          <w:rFonts w:ascii="Times New Roman" w:hAnsi="Times New Roman"/>
          <w:sz w:val="24"/>
          <w:szCs w:val="24"/>
        </w:rPr>
        <w:t xml:space="preserve"> (Серия «С</w:t>
      </w:r>
      <w:r>
        <w:rPr>
          <w:rFonts w:ascii="Times New Roman" w:hAnsi="Times New Roman"/>
          <w:sz w:val="24"/>
          <w:szCs w:val="24"/>
        </w:rPr>
        <w:t>тандарты второго поколения</w:t>
      </w:r>
      <w:r w:rsidRPr="001F3EBE">
        <w:rPr>
          <w:rFonts w:ascii="Times New Roman" w:hAnsi="Times New Roman"/>
          <w:sz w:val="24"/>
          <w:szCs w:val="24"/>
        </w:rPr>
        <w:t>»).</w:t>
      </w:r>
    </w:p>
    <w:p w:rsidR="00193828" w:rsidRPr="001F3EBE" w:rsidRDefault="00193828" w:rsidP="00193828">
      <w:pPr>
        <w:pStyle w:val="a3"/>
        <w:numPr>
          <w:ilvl w:val="0"/>
          <w:numId w:val="2"/>
        </w:numPr>
        <w:spacing w:after="80" w:line="240" w:lineRule="auto"/>
        <w:ind w:left="397" w:hanging="357"/>
        <w:jc w:val="both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>Ковалева</w:t>
      </w:r>
      <w:r w:rsidR="00346784">
        <w:rPr>
          <w:rFonts w:ascii="Times New Roman" w:hAnsi="Times New Roman"/>
          <w:sz w:val="24"/>
          <w:szCs w:val="24"/>
        </w:rPr>
        <w:t xml:space="preserve"> Г. С.</w:t>
      </w:r>
      <w:r w:rsidRPr="001F3EBE">
        <w:rPr>
          <w:rFonts w:ascii="Times New Roman" w:hAnsi="Times New Roman"/>
          <w:sz w:val="24"/>
          <w:szCs w:val="24"/>
        </w:rPr>
        <w:t xml:space="preserve"> </w:t>
      </w:r>
      <w:r w:rsidRPr="00346784">
        <w:rPr>
          <w:rFonts w:ascii="Times New Roman" w:hAnsi="Times New Roman"/>
          <w:b/>
          <w:sz w:val="24"/>
          <w:szCs w:val="24"/>
        </w:rPr>
        <w:t>Итоговая аттестация выпускников начальной школы. Комплексная работа.</w:t>
      </w:r>
      <w:r w:rsidRPr="001F3EBE">
        <w:rPr>
          <w:rFonts w:ascii="Times New Roman" w:hAnsi="Times New Roman"/>
          <w:sz w:val="24"/>
          <w:szCs w:val="24"/>
        </w:rPr>
        <w:t xml:space="preserve">  (Серия «</w:t>
      </w:r>
      <w:r>
        <w:rPr>
          <w:rFonts w:ascii="Times New Roman" w:hAnsi="Times New Roman"/>
          <w:sz w:val="24"/>
          <w:szCs w:val="24"/>
        </w:rPr>
        <w:t>Работаем по новым стандартам</w:t>
      </w:r>
      <w:r w:rsidRPr="001F3EBE">
        <w:rPr>
          <w:rFonts w:ascii="Times New Roman" w:hAnsi="Times New Roman"/>
          <w:sz w:val="24"/>
          <w:szCs w:val="24"/>
        </w:rPr>
        <w:t xml:space="preserve">»). </w:t>
      </w:r>
    </w:p>
    <w:p w:rsidR="00193828" w:rsidRPr="001F3EBE" w:rsidRDefault="00193828" w:rsidP="00193828">
      <w:pPr>
        <w:pStyle w:val="a3"/>
        <w:numPr>
          <w:ilvl w:val="0"/>
          <w:numId w:val="2"/>
        </w:numPr>
        <w:spacing w:after="0" w:line="240" w:lineRule="auto"/>
        <w:ind w:left="397" w:hanging="357"/>
        <w:jc w:val="both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>Серков</w:t>
      </w:r>
      <w:r w:rsidR="00346784">
        <w:rPr>
          <w:rFonts w:ascii="Times New Roman" w:hAnsi="Times New Roman"/>
          <w:sz w:val="24"/>
          <w:szCs w:val="24"/>
        </w:rPr>
        <w:t xml:space="preserve"> М. В.</w:t>
      </w:r>
      <w:r w:rsidRPr="001F3EBE">
        <w:rPr>
          <w:rFonts w:ascii="Times New Roman" w:hAnsi="Times New Roman"/>
          <w:sz w:val="24"/>
          <w:szCs w:val="24"/>
        </w:rPr>
        <w:t xml:space="preserve"> </w:t>
      </w:r>
      <w:r w:rsidRPr="00346784">
        <w:rPr>
          <w:rFonts w:ascii="Times New Roman" w:hAnsi="Times New Roman"/>
          <w:b/>
          <w:sz w:val="24"/>
          <w:szCs w:val="24"/>
        </w:rPr>
        <w:t xml:space="preserve">Итоговая аттестация выпускников начальной школы. Комплексная работа. Компьютерная программа для ввода и обработки результатов </w:t>
      </w:r>
      <w:r w:rsidRPr="001F3EBE">
        <w:rPr>
          <w:rFonts w:ascii="Times New Roman" w:hAnsi="Times New Roman"/>
          <w:sz w:val="24"/>
          <w:szCs w:val="24"/>
        </w:rPr>
        <w:t>(Серия «РпНС»).</w:t>
      </w:r>
    </w:p>
    <w:p w:rsidR="00193828" w:rsidRPr="001F3EBE" w:rsidRDefault="00193828" w:rsidP="001938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 xml:space="preserve">Пособия, представленные на диске, включают в себя итоговые комплексные работы для учащихся 1-4 классов и методические рекомендации для учителя по </w:t>
      </w:r>
      <w:r w:rsidR="00B94385">
        <w:rPr>
          <w:rFonts w:ascii="Times New Roman" w:hAnsi="Times New Roman"/>
          <w:sz w:val="24"/>
          <w:szCs w:val="24"/>
        </w:rPr>
        <w:t xml:space="preserve">их </w:t>
      </w:r>
      <w:r w:rsidRPr="001F3EBE">
        <w:rPr>
          <w:rFonts w:ascii="Times New Roman" w:hAnsi="Times New Roman"/>
          <w:sz w:val="24"/>
          <w:szCs w:val="24"/>
        </w:rPr>
        <w:t>проведению, оцениванию, интерпретации и использованию результатов.</w:t>
      </w:r>
    </w:p>
    <w:p w:rsidR="00193828" w:rsidRPr="001F3EBE" w:rsidRDefault="00193828" w:rsidP="001938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>Итоговая комплексная работа – это система заданий различного уровня сложности по чтению, русскому языку, математике и окружающему миру, составленных к предлагаемому для чтения тексту.</w:t>
      </w:r>
    </w:p>
    <w:p w:rsidR="00193828" w:rsidRDefault="00193828" w:rsidP="00C256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>Особенностью электронного издания является наличие компьютерной программы для ввода и обработки результатов выполнения учащимися итоговой комплексной работы для 4 класса.</w:t>
      </w:r>
    </w:p>
    <w:p w:rsidR="00FD1F73" w:rsidRDefault="00FD1F73" w:rsidP="00C25684">
      <w:pPr>
        <w:ind w:firstLine="709"/>
        <w:jc w:val="both"/>
      </w:pPr>
    </w:p>
    <w:p w:rsidR="00BF48CE" w:rsidRPr="00262969" w:rsidRDefault="008978CC" w:rsidP="00BF48CE">
      <w:pPr>
        <w:spacing w:after="0"/>
        <w:rPr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13462</wp:posOffset>
            </wp:positionH>
            <wp:positionV relativeFrom="paragraph">
              <wp:posOffset>19812</wp:posOffset>
            </wp:positionV>
            <wp:extent cx="1823720" cy="1801749"/>
            <wp:effectExtent l="57150" t="19050" r="43180" b="65151"/>
            <wp:wrapTight wrapText="bothSides">
              <wp:wrapPolygon edited="0">
                <wp:start x="-677" y="-228"/>
                <wp:lineTo x="-677" y="22381"/>
                <wp:lineTo x="21435" y="22381"/>
                <wp:lineTo x="21660" y="22381"/>
                <wp:lineTo x="22111" y="21924"/>
                <wp:lineTo x="22111" y="2055"/>
                <wp:lineTo x="21886" y="457"/>
                <wp:lineTo x="21435" y="-228"/>
                <wp:lineTo x="-677" y="-228"/>
              </wp:wrapPolygon>
            </wp:wrapTight>
            <wp:docPr id="6" name="Рисунок 9" descr="Y:\Мои файлы\стандартыIIпоколения\обложки_диски_jpg\Сист_оцен_обл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:\Мои файлы\стандартыIIпоколения\обложки_диски_jpg\Сист_оцен_обл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80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BF48CE" w:rsidRPr="00262969">
        <w:rPr>
          <w:rFonts w:ascii="Times New Roman" w:hAnsi="Times New Roman"/>
          <w:b/>
          <w:sz w:val="24"/>
          <w:szCs w:val="24"/>
          <w:u w:val="single"/>
        </w:rPr>
        <w:t xml:space="preserve">Система оценки. Сборник пособий (1 </w:t>
      </w:r>
      <w:r w:rsidR="00BF48CE" w:rsidRPr="00262969">
        <w:rPr>
          <w:rFonts w:ascii="Times New Roman" w:hAnsi="Times New Roman"/>
          <w:b/>
          <w:sz w:val="24"/>
          <w:szCs w:val="24"/>
          <w:u w:val="single"/>
          <w:lang w:val="en-US"/>
        </w:rPr>
        <w:t>CD</w:t>
      </w:r>
      <w:r w:rsidR="00BF48CE" w:rsidRPr="00262969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BF48CE" w:rsidRDefault="00BF48CE" w:rsidP="00BF48CE">
      <w:pPr>
        <w:spacing w:after="0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b/>
          <w:sz w:val="24"/>
          <w:szCs w:val="24"/>
        </w:rPr>
        <w:t xml:space="preserve">Месяц выхода:  </w:t>
      </w:r>
      <w:r w:rsidRPr="00BF48CE">
        <w:rPr>
          <w:rFonts w:ascii="Times New Roman" w:hAnsi="Times New Roman"/>
          <w:sz w:val="24"/>
          <w:szCs w:val="24"/>
        </w:rPr>
        <w:t>А</w:t>
      </w:r>
      <w:r w:rsidRPr="001F3EBE">
        <w:rPr>
          <w:rFonts w:ascii="Times New Roman" w:hAnsi="Times New Roman"/>
          <w:sz w:val="24"/>
          <w:szCs w:val="24"/>
        </w:rPr>
        <w:t>вгуст</w:t>
      </w:r>
    </w:p>
    <w:p w:rsidR="00BF48CE" w:rsidRDefault="00BF48CE" w:rsidP="00BF48CE">
      <w:pPr>
        <w:spacing w:after="0"/>
      </w:pPr>
      <w:r w:rsidRPr="001F3EBE">
        <w:rPr>
          <w:rFonts w:ascii="Times New Roman" w:hAnsi="Times New Roman"/>
          <w:b/>
          <w:sz w:val="24"/>
          <w:szCs w:val="24"/>
        </w:rPr>
        <w:t xml:space="preserve">ISBN: </w:t>
      </w:r>
      <w:r w:rsidRPr="001F3EBE">
        <w:rPr>
          <w:rFonts w:ascii="Times New Roman" w:hAnsi="Times New Roman"/>
          <w:sz w:val="24"/>
          <w:szCs w:val="24"/>
        </w:rPr>
        <w:t>978-5-09-026438-9</w:t>
      </w:r>
      <w:r w:rsidRPr="00390BA3">
        <w:t xml:space="preserve"> </w:t>
      </w:r>
    </w:p>
    <w:p w:rsidR="00346784" w:rsidRPr="00346784" w:rsidRDefault="00346784" w:rsidP="00346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Формат </w:t>
      </w:r>
      <w:r w:rsidR="0017064D">
        <w:rPr>
          <w:rFonts w:ascii="Times New Roman" w:hAnsi="Times New Roman"/>
          <w:b/>
          <w:sz w:val="24"/>
          <w:szCs w:val="24"/>
        </w:rPr>
        <w:t>пособий</w:t>
      </w:r>
      <w:r w:rsidRPr="001F3EB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PDF</w:t>
      </w:r>
    </w:p>
    <w:p w:rsidR="00BF48CE" w:rsidRDefault="00BF48CE" w:rsidP="00BF48CE">
      <w:pPr>
        <w:spacing w:after="0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b/>
          <w:sz w:val="24"/>
          <w:szCs w:val="24"/>
        </w:rPr>
        <w:t xml:space="preserve">Код 1С:  </w:t>
      </w:r>
      <w:r w:rsidRPr="001F3EBE">
        <w:rPr>
          <w:rFonts w:ascii="Times New Roman" w:hAnsi="Times New Roman"/>
          <w:sz w:val="24"/>
          <w:szCs w:val="24"/>
        </w:rPr>
        <w:t>02-0002-02</w:t>
      </w:r>
    </w:p>
    <w:p w:rsidR="00BF48CE" w:rsidRPr="00262969" w:rsidRDefault="00BF48CE" w:rsidP="00BF48CE">
      <w:pPr>
        <w:spacing w:after="0"/>
        <w:rPr>
          <w:rFonts w:ascii="Times New Roman" w:hAnsi="Times New Roman"/>
          <w:sz w:val="24"/>
          <w:szCs w:val="24"/>
        </w:rPr>
      </w:pPr>
    </w:p>
    <w:p w:rsidR="00BF48CE" w:rsidRPr="00262969" w:rsidRDefault="00BF48CE" w:rsidP="00BF48CE">
      <w:pPr>
        <w:spacing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62969">
        <w:rPr>
          <w:rFonts w:ascii="Times New Roman" w:hAnsi="Times New Roman"/>
          <w:b/>
          <w:sz w:val="24"/>
          <w:szCs w:val="24"/>
        </w:rPr>
        <w:t>Серия «Стандарты второго поколения»</w:t>
      </w:r>
    </w:p>
    <w:p w:rsidR="00262969" w:rsidRPr="006F603B" w:rsidRDefault="00262969" w:rsidP="00BF4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969" w:rsidRPr="006F603B" w:rsidRDefault="00262969" w:rsidP="00BF4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969" w:rsidRPr="006F603B" w:rsidRDefault="00262969" w:rsidP="00BF4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8CE" w:rsidRPr="001F3EBE" w:rsidRDefault="00BF48CE" w:rsidP="00AC006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>В электронном издании размещены пособия, ранее вышедшие в Издательстве «Просвещение»:</w:t>
      </w:r>
    </w:p>
    <w:p w:rsidR="00BF48CE" w:rsidRPr="00450C5F" w:rsidRDefault="00BF48CE" w:rsidP="00BF48CE">
      <w:pPr>
        <w:pStyle w:val="a3"/>
        <w:numPr>
          <w:ilvl w:val="0"/>
          <w:numId w:val="2"/>
        </w:numPr>
        <w:spacing w:after="80" w:line="240" w:lineRule="auto"/>
        <w:ind w:left="397" w:hanging="357"/>
        <w:jc w:val="both"/>
        <w:rPr>
          <w:rFonts w:ascii="Times New Roman" w:hAnsi="Times New Roman"/>
          <w:b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lastRenderedPageBreak/>
        <w:t xml:space="preserve">Алексеева Л. Л., Анащенкова С. В., Биболетова М. З. и др.  </w:t>
      </w:r>
      <w:r w:rsidRPr="00346784">
        <w:rPr>
          <w:rFonts w:ascii="Times New Roman" w:hAnsi="Times New Roman"/>
          <w:b/>
          <w:sz w:val="24"/>
          <w:szCs w:val="24"/>
        </w:rPr>
        <w:t>Планируемые результаты начального общего образования</w:t>
      </w:r>
      <w:r w:rsidR="00450C5F">
        <w:rPr>
          <w:rFonts w:ascii="Times New Roman" w:hAnsi="Times New Roman"/>
          <w:b/>
          <w:sz w:val="24"/>
          <w:szCs w:val="24"/>
        </w:rPr>
        <w:t xml:space="preserve"> </w:t>
      </w:r>
      <w:r w:rsidR="00450C5F" w:rsidRPr="00450C5F">
        <w:rPr>
          <w:rFonts w:ascii="Times New Roman" w:hAnsi="Times New Roman"/>
          <w:b/>
          <w:sz w:val="24"/>
          <w:szCs w:val="24"/>
        </w:rPr>
        <w:t>/ Под ред. Ковалевой Г. С., Логиновой О. Б.</w:t>
      </w:r>
    </w:p>
    <w:p w:rsidR="00BF48CE" w:rsidRPr="001F3EBE" w:rsidRDefault="00BF48CE" w:rsidP="00BF48CE">
      <w:pPr>
        <w:pStyle w:val="a3"/>
        <w:numPr>
          <w:ilvl w:val="0"/>
          <w:numId w:val="2"/>
        </w:numPr>
        <w:spacing w:after="80" w:line="240" w:lineRule="auto"/>
        <w:ind w:left="397" w:hanging="357"/>
        <w:jc w:val="both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 xml:space="preserve">Демидова М. Ю., Иванов С. В., Карабанова О. А. и др.  </w:t>
      </w:r>
      <w:r w:rsidRPr="00346784">
        <w:rPr>
          <w:rFonts w:ascii="Times New Roman" w:hAnsi="Times New Roman"/>
          <w:b/>
          <w:sz w:val="24"/>
          <w:szCs w:val="24"/>
        </w:rPr>
        <w:t>Оценка достижения планируемых результатов в начальной школе. Система заданий. В 2-х ч. Ч. 1.</w:t>
      </w:r>
      <w:r w:rsidR="00346784">
        <w:rPr>
          <w:rFonts w:ascii="Times New Roman" w:hAnsi="Times New Roman"/>
          <w:b/>
          <w:sz w:val="24"/>
          <w:szCs w:val="24"/>
        </w:rPr>
        <w:t xml:space="preserve"> </w:t>
      </w:r>
      <w:r w:rsidR="00346784" w:rsidRPr="00346784">
        <w:rPr>
          <w:rFonts w:ascii="Times New Roman" w:hAnsi="Times New Roman"/>
          <w:b/>
          <w:sz w:val="24"/>
          <w:szCs w:val="24"/>
        </w:rPr>
        <w:t>/ Под ред. Ковалевой Г. С., Логиновой О. Б.</w:t>
      </w:r>
    </w:p>
    <w:p w:rsidR="00BF48CE" w:rsidRPr="00346784" w:rsidRDefault="00BF48CE" w:rsidP="00BF48CE">
      <w:pPr>
        <w:pStyle w:val="a3"/>
        <w:numPr>
          <w:ilvl w:val="0"/>
          <w:numId w:val="2"/>
        </w:numPr>
        <w:spacing w:after="0" w:line="240" w:lineRule="auto"/>
        <w:ind w:left="397" w:hanging="357"/>
        <w:jc w:val="both"/>
        <w:rPr>
          <w:rFonts w:ascii="Times New Roman" w:hAnsi="Times New Roman"/>
          <w:b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 xml:space="preserve">Демидова М. Ю., Иванов С. В., Карабанова О. А. и др. </w:t>
      </w:r>
      <w:r w:rsidRPr="00346784">
        <w:rPr>
          <w:rFonts w:ascii="Times New Roman" w:hAnsi="Times New Roman"/>
          <w:b/>
          <w:sz w:val="24"/>
          <w:szCs w:val="24"/>
        </w:rPr>
        <w:t>Оценка достижения планируемых результатов в начальной школе. Система заданий. В 3-х ч. Ч. 2.</w:t>
      </w:r>
      <w:r w:rsidR="00346784">
        <w:rPr>
          <w:rFonts w:ascii="Times New Roman" w:hAnsi="Times New Roman"/>
          <w:b/>
          <w:sz w:val="24"/>
          <w:szCs w:val="24"/>
        </w:rPr>
        <w:t xml:space="preserve"> </w:t>
      </w:r>
      <w:r w:rsidR="00346784" w:rsidRPr="00346784">
        <w:rPr>
          <w:rFonts w:ascii="Times New Roman" w:hAnsi="Times New Roman"/>
          <w:b/>
          <w:sz w:val="24"/>
          <w:szCs w:val="24"/>
        </w:rPr>
        <w:t>/ Под ред. Ковалёвой Г.</w:t>
      </w:r>
      <w:r w:rsidR="00CC28EC">
        <w:rPr>
          <w:rFonts w:ascii="Times New Roman" w:hAnsi="Times New Roman"/>
          <w:b/>
          <w:sz w:val="24"/>
          <w:szCs w:val="24"/>
        </w:rPr>
        <w:t xml:space="preserve"> </w:t>
      </w:r>
      <w:r w:rsidR="00346784" w:rsidRPr="00346784">
        <w:rPr>
          <w:rFonts w:ascii="Times New Roman" w:hAnsi="Times New Roman"/>
          <w:b/>
          <w:sz w:val="24"/>
          <w:szCs w:val="24"/>
        </w:rPr>
        <w:t>С., Логиновой О. Б.</w:t>
      </w:r>
    </w:p>
    <w:p w:rsidR="00BF48CE" w:rsidRDefault="00BF48CE" w:rsidP="0074282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>В пособиях представлены планируемые результаты освоения обучающимися учебных программ по всем предметам начальной школ</w:t>
      </w:r>
      <w:r w:rsidR="00450C5F">
        <w:rPr>
          <w:rFonts w:ascii="Times New Roman" w:hAnsi="Times New Roman"/>
          <w:sz w:val="24"/>
          <w:szCs w:val="24"/>
        </w:rPr>
        <w:t>ы и систему заданий к каждому</w:t>
      </w:r>
      <w:r w:rsidR="00A0207F">
        <w:rPr>
          <w:rFonts w:ascii="Times New Roman" w:hAnsi="Times New Roman"/>
          <w:sz w:val="24"/>
          <w:szCs w:val="24"/>
        </w:rPr>
        <w:t>. Задачи ориентированы</w:t>
      </w:r>
      <w:r w:rsidRPr="001F3EBE">
        <w:rPr>
          <w:rFonts w:ascii="Times New Roman" w:hAnsi="Times New Roman"/>
          <w:sz w:val="24"/>
          <w:szCs w:val="24"/>
        </w:rPr>
        <w:t xml:space="preserve"> на оценку способности школьников решать учебные и практические задачи на основе сформированных предметных знаний и умений, а так же универсальных учебных действи</w:t>
      </w:r>
      <w:r w:rsidR="00742828">
        <w:rPr>
          <w:rFonts w:ascii="Times New Roman" w:hAnsi="Times New Roman"/>
          <w:sz w:val="24"/>
          <w:szCs w:val="24"/>
        </w:rPr>
        <w:t>й</w:t>
      </w:r>
      <w:r w:rsidRPr="001F3EBE">
        <w:rPr>
          <w:rFonts w:ascii="Times New Roman" w:hAnsi="Times New Roman"/>
          <w:sz w:val="24"/>
          <w:szCs w:val="24"/>
        </w:rPr>
        <w:t>.</w:t>
      </w:r>
      <w:r w:rsidR="005A0808">
        <w:rPr>
          <w:rFonts w:ascii="Times New Roman" w:hAnsi="Times New Roman"/>
          <w:sz w:val="24"/>
          <w:szCs w:val="24"/>
        </w:rPr>
        <w:t xml:space="preserve"> В </w:t>
      </w:r>
      <w:r w:rsidR="00B94385">
        <w:rPr>
          <w:rFonts w:ascii="Times New Roman" w:hAnsi="Times New Roman"/>
          <w:sz w:val="24"/>
          <w:szCs w:val="24"/>
        </w:rPr>
        <w:t xml:space="preserve">сборнике </w:t>
      </w:r>
      <w:r w:rsidR="005A0808">
        <w:rPr>
          <w:rFonts w:ascii="Times New Roman" w:hAnsi="Times New Roman"/>
          <w:sz w:val="24"/>
          <w:szCs w:val="24"/>
        </w:rPr>
        <w:t>предлагаются демонстрационные варианты итоговых работ по предметам.</w:t>
      </w:r>
    </w:p>
    <w:p w:rsidR="00742828" w:rsidRDefault="00742828" w:rsidP="00742828">
      <w:pPr>
        <w:spacing w:line="240" w:lineRule="auto"/>
        <w:ind w:firstLine="709"/>
        <w:jc w:val="both"/>
      </w:pPr>
    </w:p>
    <w:p w:rsidR="00742828" w:rsidRPr="00262969" w:rsidRDefault="008978CC" w:rsidP="0074282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58547</wp:posOffset>
            </wp:positionH>
            <wp:positionV relativeFrom="paragraph">
              <wp:posOffset>19812</wp:posOffset>
            </wp:positionV>
            <wp:extent cx="1802511" cy="1801749"/>
            <wp:effectExtent l="57150" t="19050" r="45339" b="65151"/>
            <wp:wrapTight wrapText="bothSides">
              <wp:wrapPolygon edited="0">
                <wp:start x="-685" y="-228"/>
                <wp:lineTo x="-685" y="22381"/>
                <wp:lineTo x="21458" y="22381"/>
                <wp:lineTo x="21687" y="22381"/>
                <wp:lineTo x="22143" y="21924"/>
                <wp:lineTo x="22143" y="2055"/>
                <wp:lineTo x="21915" y="457"/>
                <wp:lineTo x="21458" y="-228"/>
                <wp:lineTo x="-685" y="-228"/>
              </wp:wrapPolygon>
            </wp:wrapTight>
            <wp:docPr id="7" name="Рисунок 10" descr="Y:\Мои файлы\стандартыIIпоколения\обложки_диски_jpg\Внеур_деят_обл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:\Мои файлы\стандартыIIпоколения\обложки_диски_jpg\Внеур_деят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11" cy="180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742828" w:rsidRPr="00262969">
        <w:rPr>
          <w:rFonts w:ascii="Times New Roman" w:hAnsi="Times New Roman"/>
          <w:b/>
          <w:sz w:val="24"/>
          <w:szCs w:val="24"/>
          <w:u w:val="single"/>
        </w:rPr>
        <w:t xml:space="preserve">Внеурочная деятельность. Сборник пособий (1 </w:t>
      </w:r>
      <w:r w:rsidR="00742828" w:rsidRPr="00262969">
        <w:rPr>
          <w:rFonts w:ascii="Times New Roman" w:hAnsi="Times New Roman"/>
          <w:b/>
          <w:sz w:val="24"/>
          <w:szCs w:val="24"/>
          <w:u w:val="single"/>
          <w:lang w:val="en-US"/>
        </w:rPr>
        <w:t>CD</w:t>
      </w:r>
      <w:r w:rsidR="00742828" w:rsidRPr="00262969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742828" w:rsidRDefault="00742828" w:rsidP="00742828">
      <w:pPr>
        <w:spacing w:after="0"/>
      </w:pPr>
      <w:r w:rsidRPr="001F3EBE">
        <w:rPr>
          <w:rFonts w:ascii="Times New Roman" w:hAnsi="Times New Roman"/>
          <w:b/>
          <w:sz w:val="24"/>
          <w:szCs w:val="24"/>
        </w:rPr>
        <w:t xml:space="preserve">Месяц выхода:  </w:t>
      </w:r>
      <w:r w:rsidRPr="001F3EBE">
        <w:rPr>
          <w:rFonts w:ascii="Times New Roman" w:hAnsi="Times New Roman"/>
          <w:sz w:val="24"/>
          <w:szCs w:val="24"/>
        </w:rPr>
        <w:t>Август</w:t>
      </w:r>
      <w:r w:rsidRPr="00390BA3">
        <w:t xml:space="preserve"> </w:t>
      </w:r>
    </w:p>
    <w:p w:rsidR="00742828" w:rsidRDefault="00742828" w:rsidP="00742828">
      <w:pPr>
        <w:spacing w:after="0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b/>
          <w:sz w:val="24"/>
          <w:szCs w:val="24"/>
        </w:rPr>
        <w:t xml:space="preserve">ISBN: </w:t>
      </w:r>
      <w:r w:rsidRPr="001F3EBE">
        <w:rPr>
          <w:rFonts w:ascii="Times New Roman" w:hAnsi="Times New Roman"/>
          <w:sz w:val="24"/>
          <w:szCs w:val="24"/>
        </w:rPr>
        <w:t>978-5-09-026436-5</w:t>
      </w:r>
    </w:p>
    <w:p w:rsidR="00346784" w:rsidRPr="00346784" w:rsidRDefault="00346784" w:rsidP="00346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Формат </w:t>
      </w:r>
      <w:r w:rsidR="0017064D">
        <w:rPr>
          <w:rFonts w:ascii="Times New Roman" w:hAnsi="Times New Roman"/>
          <w:b/>
          <w:sz w:val="24"/>
          <w:szCs w:val="24"/>
        </w:rPr>
        <w:t>пособий</w:t>
      </w:r>
      <w:r w:rsidRPr="001F3EB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PDF</w:t>
      </w:r>
    </w:p>
    <w:p w:rsidR="00742828" w:rsidRDefault="00742828" w:rsidP="00742828">
      <w:pPr>
        <w:spacing w:after="0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b/>
          <w:sz w:val="24"/>
          <w:szCs w:val="24"/>
        </w:rPr>
        <w:t xml:space="preserve">Код 1С:  </w:t>
      </w:r>
      <w:r w:rsidRPr="001F3EBE">
        <w:rPr>
          <w:rFonts w:ascii="Times New Roman" w:hAnsi="Times New Roman"/>
          <w:sz w:val="24"/>
          <w:szCs w:val="24"/>
        </w:rPr>
        <w:t>02-0003-02</w:t>
      </w:r>
    </w:p>
    <w:p w:rsidR="00742828" w:rsidRPr="00262969" w:rsidRDefault="00742828" w:rsidP="00742828">
      <w:pPr>
        <w:spacing w:after="0"/>
      </w:pPr>
    </w:p>
    <w:p w:rsidR="00742828" w:rsidRPr="00262969" w:rsidRDefault="00742828" w:rsidP="00742828">
      <w:pPr>
        <w:spacing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62969">
        <w:rPr>
          <w:rFonts w:ascii="Times New Roman" w:hAnsi="Times New Roman"/>
          <w:b/>
          <w:sz w:val="24"/>
          <w:szCs w:val="24"/>
        </w:rPr>
        <w:t>Серии «Стандарты второго поколения», «Работаем по новым стандартам»</w:t>
      </w:r>
    </w:p>
    <w:p w:rsidR="00262969" w:rsidRPr="006F603B" w:rsidRDefault="00262969" w:rsidP="007428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50C5F" w:rsidRDefault="00450C5F" w:rsidP="007428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42828" w:rsidRPr="001F3EBE" w:rsidRDefault="00742828" w:rsidP="007428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 xml:space="preserve">В электронном издании </w:t>
      </w:r>
      <w:r w:rsidR="005A3853">
        <w:rPr>
          <w:rFonts w:ascii="Times New Roman" w:hAnsi="Times New Roman"/>
          <w:sz w:val="24"/>
          <w:szCs w:val="24"/>
        </w:rPr>
        <w:t>представлены</w:t>
      </w:r>
      <w:r w:rsidRPr="001F3EBE">
        <w:rPr>
          <w:rFonts w:ascii="Times New Roman" w:hAnsi="Times New Roman"/>
          <w:sz w:val="24"/>
          <w:szCs w:val="24"/>
        </w:rPr>
        <w:t xml:space="preserve"> пособия, ранее вышедшие в Издательстве «Просвещение»:</w:t>
      </w:r>
    </w:p>
    <w:p w:rsidR="00742828" w:rsidRPr="001F3EBE" w:rsidRDefault="00742828" w:rsidP="00742828">
      <w:pPr>
        <w:pStyle w:val="a3"/>
        <w:numPr>
          <w:ilvl w:val="0"/>
          <w:numId w:val="2"/>
        </w:numPr>
        <w:spacing w:after="80" w:line="240" w:lineRule="auto"/>
        <w:ind w:left="397" w:hanging="357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 xml:space="preserve">Григорьев Д. В., Степанов П. В. </w:t>
      </w:r>
      <w:r w:rsidRPr="00346784">
        <w:rPr>
          <w:rFonts w:ascii="Times New Roman" w:hAnsi="Times New Roman"/>
          <w:b/>
          <w:sz w:val="24"/>
          <w:szCs w:val="24"/>
        </w:rPr>
        <w:t>Внеурочная деятельность школьников. Методический конструктор</w:t>
      </w:r>
      <w:r w:rsidRPr="001F3EBE">
        <w:rPr>
          <w:rFonts w:ascii="Times New Roman" w:hAnsi="Times New Roman"/>
          <w:sz w:val="24"/>
          <w:szCs w:val="24"/>
        </w:rPr>
        <w:t xml:space="preserve"> (Серия «С</w:t>
      </w:r>
      <w:r>
        <w:rPr>
          <w:rFonts w:ascii="Times New Roman" w:hAnsi="Times New Roman"/>
          <w:sz w:val="24"/>
          <w:szCs w:val="24"/>
        </w:rPr>
        <w:t>тандарты второго поколения</w:t>
      </w:r>
      <w:r w:rsidRPr="001F3EBE">
        <w:rPr>
          <w:rFonts w:ascii="Times New Roman" w:hAnsi="Times New Roman"/>
          <w:sz w:val="24"/>
          <w:szCs w:val="24"/>
        </w:rPr>
        <w:t>»).</w:t>
      </w:r>
    </w:p>
    <w:p w:rsidR="00742828" w:rsidRPr="001F3EBE" w:rsidRDefault="00742828" w:rsidP="00742828">
      <w:pPr>
        <w:pStyle w:val="a3"/>
        <w:numPr>
          <w:ilvl w:val="0"/>
          <w:numId w:val="2"/>
        </w:numPr>
        <w:spacing w:after="80" w:line="240" w:lineRule="auto"/>
        <w:ind w:left="397" w:hanging="357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>Григорьев Д. В., Куприянов Б.</w:t>
      </w:r>
      <w:r w:rsidR="00CC28EC">
        <w:rPr>
          <w:rFonts w:ascii="Times New Roman" w:hAnsi="Times New Roman"/>
          <w:sz w:val="24"/>
          <w:szCs w:val="24"/>
        </w:rPr>
        <w:t xml:space="preserve"> </w:t>
      </w:r>
      <w:r w:rsidRPr="001F3EBE">
        <w:rPr>
          <w:rFonts w:ascii="Times New Roman" w:hAnsi="Times New Roman"/>
          <w:sz w:val="24"/>
          <w:szCs w:val="24"/>
        </w:rPr>
        <w:t xml:space="preserve">В. </w:t>
      </w:r>
      <w:r w:rsidRPr="00346784">
        <w:rPr>
          <w:rFonts w:ascii="Times New Roman" w:hAnsi="Times New Roman"/>
          <w:b/>
          <w:sz w:val="24"/>
          <w:szCs w:val="24"/>
        </w:rPr>
        <w:t>Программы внеурочной деятельности: Художественное творчество. Социальное творчество</w:t>
      </w:r>
      <w:r w:rsidRPr="001F3EBE">
        <w:rPr>
          <w:rFonts w:ascii="Times New Roman" w:hAnsi="Times New Roman"/>
          <w:sz w:val="24"/>
          <w:szCs w:val="24"/>
        </w:rPr>
        <w:t xml:space="preserve"> (Серия «</w:t>
      </w:r>
      <w:r>
        <w:rPr>
          <w:rFonts w:ascii="Times New Roman" w:hAnsi="Times New Roman"/>
          <w:sz w:val="24"/>
          <w:szCs w:val="24"/>
        </w:rPr>
        <w:t>Работаем по новым стандартам</w:t>
      </w:r>
      <w:r w:rsidRPr="001F3EBE">
        <w:rPr>
          <w:rFonts w:ascii="Times New Roman" w:hAnsi="Times New Roman"/>
          <w:sz w:val="24"/>
          <w:szCs w:val="24"/>
        </w:rPr>
        <w:t>»).</w:t>
      </w:r>
    </w:p>
    <w:p w:rsidR="00742828" w:rsidRPr="001F3EBE" w:rsidRDefault="00742828" w:rsidP="00742828">
      <w:pPr>
        <w:pStyle w:val="a3"/>
        <w:numPr>
          <w:ilvl w:val="0"/>
          <w:numId w:val="2"/>
        </w:numPr>
        <w:spacing w:after="80" w:line="240" w:lineRule="auto"/>
        <w:ind w:left="397" w:hanging="357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 xml:space="preserve">Степанов П. В. и др. </w:t>
      </w:r>
      <w:r w:rsidRPr="00346784">
        <w:rPr>
          <w:rFonts w:ascii="Times New Roman" w:hAnsi="Times New Roman"/>
          <w:b/>
          <w:sz w:val="24"/>
          <w:szCs w:val="24"/>
        </w:rPr>
        <w:t>Программы внеурочной деятельности: Туристско-краеведческая деятельность. Спортивно-оздоровительная деятельность</w:t>
      </w:r>
      <w:r w:rsidRPr="001F3EBE">
        <w:rPr>
          <w:rFonts w:ascii="Times New Roman" w:hAnsi="Times New Roman"/>
          <w:sz w:val="24"/>
          <w:szCs w:val="24"/>
        </w:rPr>
        <w:t xml:space="preserve"> (Серия «</w:t>
      </w:r>
      <w:r>
        <w:rPr>
          <w:rFonts w:ascii="Times New Roman" w:hAnsi="Times New Roman"/>
          <w:sz w:val="24"/>
          <w:szCs w:val="24"/>
        </w:rPr>
        <w:t>Работаем по новым стандартам</w:t>
      </w:r>
      <w:r w:rsidRPr="001F3EBE">
        <w:rPr>
          <w:rFonts w:ascii="Times New Roman" w:hAnsi="Times New Roman"/>
          <w:sz w:val="24"/>
          <w:szCs w:val="24"/>
        </w:rPr>
        <w:t>»).</w:t>
      </w:r>
    </w:p>
    <w:p w:rsidR="00742828" w:rsidRPr="001F3EBE" w:rsidRDefault="00742828" w:rsidP="00742828">
      <w:pPr>
        <w:pStyle w:val="a3"/>
        <w:numPr>
          <w:ilvl w:val="0"/>
          <w:numId w:val="2"/>
        </w:numPr>
        <w:spacing w:after="0" w:line="240" w:lineRule="auto"/>
        <w:ind w:left="397" w:hanging="357"/>
        <w:rPr>
          <w:rFonts w:ascii="Times New Roman" w:hAnsi="Times New Roman"/>
          <w:sz w:val="24"/>
          <w:szCs w:val="24"/>
        </w:rPr>
      </w:pPr>
      <w:r w:rsidRPr="001F3EBE">
        <w:rPr>
          <w:rFonts w:ascii="Times New Roman" w:hAnsi="Times New Roman"/>
          <w:sz w:val="24"/>
          <w:szCs w:val="24"/>
        </w:rPr>
        <w:t xml:space="preserve">Григорьев Д. В., Степанов П. В. </w:t>
      </w:r>
      <w:r w:rsidRPr="00346784">
        <w:rPr>
          <w:rFonts w:ascii="Times New Roman" w:hAnsi="Times New Roman"/>
          <w:b/>
          <w:sz w:val="24"/>
          <w:szCs w:val="24"/>
        </w:rPr>
        <w:t>Программы внеурочной деятельности: познавательная деятельность и проблемно-ценностное общение детей</w:t>
      </w:r>
      <w:r w:rsidRPr="001F3EBE">
        <w:rPr>
          <w:rFonts w:ascii="Times New Roman" w:hAnsi="Times New Roman"/>
          <w:sz w:val="24"/>
          <w:szCs w:val="24"/>
        </w:rPr>
        <w:t xml:space="preserve"> (Серия «</w:t>
      </w:r>
      <w:r>
        <w:rPr>
          <w:rFonts w:ascii="Times New Roman" w:hAnsi="Times New Roman"/>
          <w:sz w:val="24"/>
          <w:szCs w:val="24"/>
        </w:rPr>
        <w:t>Работаем по новым стандартам</w:t>
      </w:r>
      <w:r w:rsidRPr="001F3EBE">
        <w:rPr>
          <w:rFonts w:ascii="Times New Roman" w:hAnsi="Times New Roman"/>
          <w:sz w:val="24"/>
          <w:szCs w:val="24"/>
        </w:rPr>
        <w:t>»).</w:t>
      </w:r>
    </w:p>
    <w:p w:rsidR="00742828" w:rsidRPr="005A3853" w:rsidRDefault="006C64E7" w:rsidP="007428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основывается на п</w:t>
      </w:r>
      <w:r w:rsidR="00742828" w:rsidRPr="001F3EBE">
        <w:rPr>
          <w:rFonts w:ascii="Times New Roman" w:hAnsi="Times New Roman"/>
          <w:sz w:val="24"/>
          <w:szCs w:val="24"/>
        </w:rPr>
        <w:t>особи</w:t>
      </w:r>
      <w:r>
        <w:rPr>
          <w:rFonts w:ascii="Times New Roman" w:hAnsi="Times New Roman"/>
          <w:sz w:val="24"/>
          <w:szCs w:val="24"/>
        </w:rPr>
        <w:t>и</w:t>
      </w:r>
      <w:r w:rsidR="00742828" w:rsidRPr="001F3EBE">
        <w:rPr>
          <w:rFonts w:ascii="Times New Roman" w:hAnsi="Times New Roman"/>
          <w:sz w:val="24"/>
          <w:szCs w:val="24"/>
        </w:rPr>
        <w:t xml:space="preserve"> «Внеурочная деятельность школьников. Методический конструктор»</w:t>
      </w:r>
      <w:r>
        <w:rPr>
          <w:rFonts w:ascii="Times New Roman" w:hAnsi="Times New Roman"/>
          <w:sz w:val="24"/>
          <w:szCs w:val="24"/>
        </w:rPr>
        <w:t>,</w:t>
      </w:r>
      <w:r w:rsidR="00742828" w:rsidRPr="001F3E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содержащий</w:t>
      </w:r>
      <w:r w:rsidR="00742828" w:rsidRPr="001F3EBE">
        <w:rPr>
          <w:rFonts w:ascii="Times New Roman" w:hAnsi="Times New Roman"/>
          <w:sz w:val="24"/>
          <w:szCs w:val="24"/>
        </w:rPr>
        <w:t xml:space="preserve"> общие рекомендации по организации внеурочной деяте</w:t>
      </w:r>
      <w:r w:rsidR="00742828">
        <w:rPr>
          <w:rFonts w:ascii="Times New Roman" w:hAnsi="Times New Roman"/>
          <w:sz w:val="24"/>
          <w:szCs w:val="24"/>
        </w:rPr>
        <w:t>ль</w:t>
      </w:r>
      <w:r w:rsidR="00742828" w:rsidRPr="001F3EBE">
        <w:rPr>
          <w:rFonts w:ascii="Times New Roman" w:hAnsi="Times New Roman"/>
          <w:sz w:val="24"/>
          <w:szCs w:val="24"/>
        </w:rPr>
        <w:t>но</w:t>
      </w:r>
      <w:r w:rsidR="00742828">
        <w:rPr>
          <w:rFonts w:ascii="Times New Roman" w:hAnsi="Times New Roman"/>
          <w:sz w:val="24"/>
          <w:szCs w:val="24"/>
        </w:rPr>
        <w:t>с</w:t>
      </w:r>
      <w:r w:rsidR="00742828" w:rsidRPr="001F3EBE">
        <w:rPr>
          <w:rFonts w:ascii="Times New Roman" w:hAnsi="Times New Roman"/>
          <w:sz w:val="24"/>
          <w:szCs w:val="24"/>
        </w:rPr>
        <w:t xml:space="preserve">ти </w:t>
      </w:r>
      <w:r w:rsidR="00346784">
        <w:rPr>
          <w:rFonts w:ascii="Times New Roman" w:hAnsi="Times New Roman"/>
          <w:sz w:val="24"/>
          <w:szCs w:val="24"/>
        </w:rPr>
        <w:t xml:space="preserve">учащихся и </w:t>
      </w:r>
      <w:r>
        <w:rPr>
          <w:rFonts w:ascii="Times New Roman" w:hAnsi="Times New Roman"/>
          <w:sz w:val="24"/>
          <w:szCs w:val="24"/>
        </w:rPr>
        <w:t>включающий</w:t>
      </w:r>
      <w:r w:rsidR="00742828" w:rsidRPr="001F3EBE">
        <w:rPr>
          <w:rFonts w:ascii="Times New Roman" w:hAnsi="Times New Roman"/>
          <w:sz w:val="24"/>
          <w:szCs w:val="24"/>
        </w:rPr>
        <w:t xml:space="preserve"> в себя виды, формы и уровни результатов</w:t>
      </w:r>
      <w:r w:rsidR="00B94385">
        <w:rPr>
          <w:rFonts w:ascii="Times New Roman" w:hAnsi="Times New Roman"/>
          <w:sz w:val="24"/>
          <w:szCs w:val="24"/>
        </w:rPr>
        <w:t xml:space="preserve"> внеклассной работы</w:t>
      </w:r>
      <w:r w:rsidR="00742828" w:rsidRPr="005A3853">
        <w:rPr>
          <w:rFonts w:ascii="Times New Roman" w:hAnsi="Times New Roman"/>
          <w:sz w:val="24"/>
          <w:szCs w:val="24"/>
        </w:rPr>
        <w:t>.</w:t>
      </w:r>
    </w:p>
    <w:p w:rsidR="00742828" w:rsidRPr="005A3853" w:rsidRDefault="00AC0062" w:rsidP="00742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остальных пособиях</w:t>
      </w:r>
      <w:r w:rsidR="005A3853" w:rsidRPr="005A3853">
        <w:rPr>
          <w:rFonts w:ascii="Times New Roman" w:hAnsi="Times New Roman"/>
          <w:sz w:val="24"/>
          <w:szCs w:val="24"/>
        </w:rPr>
        <w:t xml:space="preserve"> </w:t>
      </w:r>
      <w:r w:rsidR="00742828" w:rsidRPr="005A3853">
        <w:rPr>
          <w:rFonts w:ascii="Times New Roman" w:hAnsi="Times New Roman"/>
          <w:sz w:val="24"/>
          <w:szCs w:val="24"/>
        </w:rPr>
        <w:t>сформулированы цели</w:t>
      </w:r>
      <w:r w:rsidR="005A3853" w:rsidRPr="005A3853">
        <w:rPr>
          <w:rFonts w:ascii="Times New Roman" w:hAnsi="Times New Roman"/>
          <w:sz w:val="24"/>
          <w:szCs w:val="24"/>
        </w:rPr>
        <w:t xml:space="preserve"> и</w:t>
      </w:r>
      <w:r w:rsidR="00742828" w:rsidRPr="005A3853">
        <w:rPr>
          <w:rFonts w:ascii="Times New Roman" w:hAnsi="Times New Roman"/>
          <w:sz w:val="24"/>
          <w:szCs w:val="24"/>
        </w:rPr>
        <w:t xml:space="preserve"> задачи</w:t>
      </w:r>
      <w:r w:rsidR="005A3853" w:rsidRPr="005A3853">
        <w:rPr>
          <w:rFonts w:ascii="Times New Roman" w:hAnsi="Times New Roman"/>
          <w:sz w:val="24"/>
          <w:szCs w:val="24"/>
        </w:rPr>
        <w:t xml:space="preserve"> конкретных направлений внеурочной деятельности</w:t>
      </w:r>
      <w:r w:rsidR="00742828" w:rsidRPr="005A3853">
        <w:rPr>
          <w:rFonts w:ascii="Times New Roman" w:hAnsi="Times New Roman"/>
          <w:sz w:val="24"/>
          <w:szCs w:val="24"/>
        </w:rPr>
        <w:t>, описыва</w:t>
      </w:r>
      <w:r w:rsidR="005A3853" w:rsidRPr="005A3853">
        <w:rPr>
          <w:rFonts w:ascii="Times New Roman" w:hAnsi="Times New Roman"/>
          <w:sz w:val="24"/>
          <w:szCs w:val="24"/>
        </w:rPr>
        <w:t>ю</w:t>
      </w:r>
      <w:r w:rsidR="00742828" w:rsidRPr="005A3853">
        <w:rPr>
          <w:rFonts w:ascii="Times New Roman" w:hAnsi="Times New Roman"/>
          <w:sz w:val="24"/>
          <w:szCs w:val="24"/>
        </w:rPr>
        <w:t>тся содержание, тематическое планирование и п</w:t>
      </w:r>
      <w:r w:rsidR="00B94385">
        <w:rPr>
          <w:rFonts w:ascii="Times New Roman" w:hAnsi="Times New Roman"/>
          <w:sz w:val="24"/>
          <w:szCs w:val="24"/>
        </w:rPr>
        <w:t>редполагаемые</w:t>
      </w:r>
      <w:r w:rsidR="00742828" w:rsidRPr="005A3853">
        <w:rPr>
          <w:rFonts w:ascii="Times New Roman" w:hAnsi="Times New Roman"/>
          <w:sz w:val="24"/>
          <w:szCs w:val="24"/>
        </w:rPr>
        <w:t xml:space="preserve"> результаты реализации программ.</w:t>
      </w:r>
    </w:p>
    <w:p w:rsidR="00552C33" w:rsidRDefault="00552C33"/>
    <w:p w:rsidR="00552C33" w:rsidRDefault="00552C33"/>
    <w:sectPr w:rsidR="00552C33" w:rsidSect="00B1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FB2"/>
    <w:multiLevelType w:val="hybridMultilevel"/>
    <w:tmpl w:val="EB083C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9D679B4"/>
    <w:multiLevelType w:val="hybridMultilevel"/>
    <w:tmpl w:val="683C317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193828"/>
    <w:rsid w:val="00114BF7"/>
    <w:rsid w:val="0017064D"/>
    <w:rsid w:val="00193828"/>
    <w:rsid w:val="00262969"/>
    <w:rsid w:val="00293AF7"/>
    <w:rsid w:val="00346784"/>
    <w:rsid w:val="003605CA"/>
    <w:rsid w:val="003B2BCD"/>
    <w:rsid w:val="00450C5F"/>
    <w:rsid w:val="00495F78"/>
    <w:rsid w:val="004A3E6B"/>
    <w:rsid w:val="00513C8D"/>
    <w:rsid w:val="00552C33"/>
    <w:rsid w:val="005843B5"/>
    <w:rsid w:val="005A0808"/>
    <w:rsid w:val="005A3853"/>
    <w:rsid w:val="005B70EB"/>
    <w:rsid w:val="00631B74"/>
    <w:rsid w:val="006C64E7"/>
    <w:rsid w:val="006F603B"/>
    <w:rsid w:val="00742828"/>
    <w:rsid w:val="007A5541"/>
    <w:rsid w:val="007E3400"/>
    <w:rsid w:val="008978CC"/>
    <w:rsid w:val="008C0D6E"/>
    <w:rsid w:val="008D07F1"/>
    <w:rsid w:val="00997013"/>
    <w:rsid w:val="009D58B2"/>
    <w:rsid w:val="009F5B65"/>
    <w:rsid w:val="00A0207F"/>
    <w:rsid w:val="00AC0062"/>
    <w:rsid w:val="00B12214"/>
    <w:rsid w:val="00B94385"/>
    <w:rsid w:val="00BF48CE"/>
    <w:rsid w:val="00C25684"/>
    <w:rsid w:val="00C76292"/>
    <w:rsid w:val="00CC28EC"/>
    <w:rsid w:val="00D27503"/>
    <w:rsid w:val="00DE5327"/>
    <w:rsid w:val="00E11F8D"/>
    <w:rsid w:val="00EF4040"/>
    <w:rsid w:val="00FA46D7"/>
    <w:rsid w:val="00FC7DD7"/>
    <w:rsid w:val="00FD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50C5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0C5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0C5F"/>
    <w:rPr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0C5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0C5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5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C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ILyapkalo</dc:creator>
  <cp:keywords/>
  <dc:description/>
  <cp:lastModifiedBy>Admin</cp:lastModifiedBy>
  <cp:revision>2</cp:revision>
  <cp:lastPrinted>2011-11-08T06:50:00Z</cp:lastPrinted>
  <dcterms:created xsi:type="dcterms:W3CDTF">2013-07-29T09:45:00Z</dcterms:created>
  <dcterms:modified xsi:type="dcterms:W3CDTF">2013-07-29T09:45:00Z</dcterms:modified>
</cp:coreProperties>
</file>